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A4234F" w14:textId="77777777" w:rsidR="00277641" w:rsidRPr="0095281A" w:rsidRDefault="00277641" w:rsidP="00277641">
      <w:pPr>
        <w:jc w:val="center"/>
        <w:rPr>
          <w:b/>
          <w:sz w:val="20"/>
          <w:szCs w:val="20"/>
          <w:u w:val="single"/>
        </w:rPr>
      </w:pPr>
      <w:r w:rsidRPr="0095281A">
        <w:rPr>
          <w:b/>
          <w:sz w:val="20"/>
          <w:szCs w:val="20"/>
          <w:u w:val="single"/>
        </w:rPr>
        <w:t>СВЕДЕНИЯ</w:t>
      </w:r>
    </w:p>
    <w:p w14:paraId="2FEB5C13" w14:textId="393B31B2" w:rsidR="00720601" w:rsidRDefault="009E7507" w:rsidP="00B360CC">
      <w:pPr>
        <w:pStyle w:val="a4"/>
        <w:tabs>
          <w:tab w:val="left" w:pos="270"/>
        </w:tabs>
        <w:jc w:val="center"/>
        <w:rPr>
          <w:rFonts w:ascii="Times New Roman" w:hAnsi="Times New Roman" w:cs="Times New Roman"/>
          <w:b/>
          <w:u w:val="single"/>
          <w:lang w:val="ru-RU"/>
        </w:rPr>
      </w:pPr>
      <w:r>
        <w:rPr>
          <w:rFonts w:ascii="Times New Roman" w:hAnsi="Times New Roman" w:cs="Times New Roman"/>
          <w:b/>
          <w:u w:val="single"/>
          <w:lang w:val="ru-RU"/>
        </w:rPr>
        <w:t>о результатах проведенных плановых провер</w:t>
      </w:r>
      <w:r w:rsidR="00EC3641">
        <w:rPr>
          <w:rFonts w:ascii="Times New Roman" w:hAnsi="Times New Roman" w:cs="Times New Roman"/>
          <w:b/>
          <w:u w:val="single"/>
          <w:lang w:val="ru-RU"/>
        </w:rPr>
        <w:t>о</w:t>
      </w:r>
      <w:r>
        <w:rPr>
          <w:rFonts w:ascii="Times New Roman" w:hAnsi="Times New Roman" w:cs="Times New Roman"/>
          <w:b/>
          <w:u w:val="single"/>
          <w:lang w:val="ru-RU"/>
        </w:rPr>
        <w:t xml:space="preserve">к </w:t>
      </w:r>
      <w:r w:rsidR="006611EB">
        <w:rPr>
          <w:rFonts w:ascii="Times New Roman" w:hAnsi="Times New Roman" w:cs="Times New Roman"/>
          <w:b/>
          <w:u w:val="single"/>
          <w:lang w:val="ru-RU"/>
        </w:rPr>
        <w:t>30</w:t>
      </w:r>
      <w:r w:rsidR="00040B6F">
        <w:rPr>
          <w:rFonts w:ascii="Times New Roman" w:hAnsi="Times New Roman" w:cs="Times New Roman"/>
          <w:b/>
          <w:u w:val="single"/>
          <w:lang w:val="ru-RU"/>
        </w:rPr>
        <w:t>.0</w:t>
      </w:r>
      <w:r w:rsidR="006611EB">
        <w:rPr>
          <w:rFonts w:ascii="Times New Roman" w:hAnsi="Times New Roman" w:cs="Times New Roman"/>
          <w:b/>
          <w:u w:val="single"/>
          <w:lang w:val="ru-RU"/>
        </w:rPr>
        <w:t>7</w:t>
      </w:r>
      <w:r w:rsidR="00040B6F">
        <w:rPr>
          <w:rFonts w:ascii="Times New Roman" w:hAnsi="Times New Roman" w:cs="Times New Roman"/>
          <w:b/>
          <w:u w:val="single"/>
          <w:lang w:val="ru-RU"/>
        </w:rPr>
        <w:t>.</w:t>
      </w:r>
      <w:r w:rsidR="00720601" w:rsidRPr="0095281A">
        <w:rPr>
          <w:rFonts w:ascii="Times New Roman" w:hAnsi="Times New Roman" w:cs="Times New Roman"/>
          <w:b/>
          <w:u w:val="single"/>
          <w:lang w:val="ru-RU"/>
        </w:rPr>
        <w:t>202</w:t>
      </w:r>
      <w:r w:rsidR="00C817F7">
        <w:rPr>
          <w:rFonts w:ascii="Times New Roman" w:hAnsi="Times New Roman" w:cs="Times New Roman"/>
          <w:b/>
          <w:u w:val="single"/>
          <w:lang w:val="ru-RU"/>
        </w:rPr>
        <w:t>4</w:t>
      </w:r>
      <w:r w:rsidR="00720601" w:rsidRPr="0095281A">
        <w:rPr>
          <w:rFonts w:ascii="Times New Roman" w:hAnsi="Times New Roman" w:cs="Times New Roman"/>
          <w:b/>
          <w:u w:val="single"/>
          <w:lang w:val="ru-RU"/>
        </w:rPr>
        <w:t>г</w:t>
      </w:r>
      <w:r w:rsidR="00D267E4" w:rsidRPr="0095281A">
        <w:rPr>
          <w:rFonts w:ascii="Times New Roman" w:hAnsi="Times New Roman" w:cs="Times New Roman"/>
          <w:b/>
          <w:u w:val="single"/>
          <w:lang w:val="ru-RU"/>
        </w:rPr>
        <w:t>.</w:t>
      </w:r>
    </w:p>
    <w:p w14:paraId="6EFD0829" w14:textId="7C2F109D" w:rsidR="007E72DC" w:rsidRDefault="007E72DC" w:rsidP="00B360CC">
      <w:pPr>
        <w:pStyle w:val="a4"/>
        <w:tabs>
          <w:tab w:val="left" w:pos="270"/>
        </w:tabs>
        <w:jc w:val="center"/>
        <w:rPr>
          <w:rFonts w:ascii="Times New Roman" w:hAnsi="Times New Roman" w:cs="Times New Roman"/>
          <w:b/>
          <w:u w:val="single"/>
          <w:lang w:val="ru-RU"/>
        </w:rPr>
      </w:pPr>
    </w:p>
    <w:tbl>
      <w:tblPr>
        <w:tblpPr w:leftFromText="180" w:rightFromText="180" w:vertAnchor="text" w:tblpY="1"/>
        <w:tblOverlap w:val="never"/>
        <w:tblW w:w="14992" w:type="dxa"/>
        <w:tblLayout w:type="fixed"/>
        <w:tblLook w:val="01E0" w:firstRow="1" w:lastRow="1" w:firstColumn="1" w:lastColumn="1" w:noHBand="0" w:noVBand="0"/>
      </w:tblPr>
      <w:tblGrid>
        <w:gridCol w:w="2498"/>
        <w:gridCol w:w="1721"/>
        <w:gridCol w:w="2552"/>
        <w:gridCol w:w="4252"/>
        <w:gridCol w:w="3969"/>
      </w:tblGrid>
      <w:tr w:rsidR="00C817F7" w:rsidRPr="007A2E3C" w14:paraId="0039099E" w14:textId="77777777" w:rsidTr="00C817F7">
        <w:trPr>
          <w:trHeight w:val="557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E1F50" w14:textId="66801A99" w:rsidR="00C817F7" w:rsidRPr="00C817F7" w:rsidRDefault="00C817F7" w:rsidP="00C817F7">
            <w:pPr>
              <w:rPr>
                <w:b/>
                <w:bCs/>
                <w:sz w:val="20"/>
                <w:szCs w:val="20"/>
              </w:rPr>
            </w:pPr>
            <w:r w:rsidRPr="00C817F7">
              <w:rPr>
                <w:b/>
                <w:bCs/>
                <w:sz w:val="20"/>
                <w:szCs w:val="20"/>
              </w:rPr>
              <w:t>ФИО арбитражного управляющего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43AA5" w14:textId="25F56CCE" w:rsidR="00C817F7" w:rsidRPr="00C817F7" w:rsidRDefault="00C817F7" w:rsidP="00C817F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</w:t>
            </w:r>
            <w:r w:rsidRPr="00C817F7">
              <w:rPr>
                <w:b/>
                <w:bCs/>
                <w:sz w:val="20"/>
                <w:szCs w:val="20"/>
              </w:rPr>
              <w:t>ериод проверки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AAC14" w14:textId="44561A61" w:rsidR="00C817F7" w:rsidRPr="00C817F7" w:rsidRDefault="00C817F7" w:rsidP="00C817F7">
            <w:pPr>
              <w:pStyle w:val="ConsNormal"/>
              <w:tabs>
                <w:tab w:val="left" w:pos="180"/>
                <w:tab w:val="left" w:pos="851"/>
                <w:tab w:val="left" w:pos="1418"/>
              </w:tabs>
              <w:ind w:right="-58" w:firstLine="0"/>
              <w:rPr>
                <w:rFonts w:ascii="Times New Roman" w:hAnsi="Times New Roman" w:cs="Times New Roman"/>
                <w:b/>
                <w:bCs/>
              </w:rPr>
            </w:pPr>
            <w:r w:rsidRPr="00C817F7">
              <w:rPr>
                <w:rFonts w:ascii="Times New Roman" w:hAnsi="Times New Roman" w:cs="Times New Roman"/>
                <w:b/>
                <w:bCs/>
              </w:rPr>
              <w:t xml:space="preserve">Проверяемый период деятельности 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181DB8" w14:textId="4D899A40" w:rsidR="00C817F7" w:rsidRPr="00C817F7" w:rsidRDefault="00C817F7" w:rsidP="00C817F7">
            <w:pPr>
              <w:rPr>
                <w:b/>
                <w:bCs/>
                <w:sz w:val="20"/>
                <w:szCs w:val="20"/>
              </w:rPr>
            </w:pPr>
            <w:r w:rsidRPr="00C817F7">
              <w:rPr>
                <w:b/>
                <w:bCs/>
                <w:sz w:val="20"/>
                <w:szCs w:val="20"/>
              </w:rPr>
              <w:t>Решение комиссии по контролю по результатам плановой проверки АУ</w:t>
            </w:r>
          </w:p>
        </w:tc>
      </w:tr>
      <w:tr w:rsidR="006611EB" w:rsidRPr="007A2E3C" w14:paraId="6C92BC3C" w14:textId="77777777" w:rsidTr="008514CB">
        <w:trPr>
          <w:trHeight w:val="841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7A2" w14:textId="632A9E74" w:rsidR="006611EB" w:rsidRPr="00284AE6" w:rsidRDefault="006611EB" w:rsidP="006611EB">
            <w:pPr>
              <w:rPr>
                <w:b/>
                <w:bCs/>
                <w:sz w:val="20"/>
                <w:szCs w:val="20"/>
              </w:rPr>
            </w:pPr>
            <w:r>
              <w:rPr>
                <w:sz w:val="22"/>
                <w:szCs w:val="22"/>
              </w:rPr>
              <w:t>ДМИТРИЕВ АНТОН ВИКТОРОВИЧ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73F8E0" w14:textId="750DA92B" w:rsidR="006611EB" w:rsidRPr="00AC7340" w:rsidRDefault="006611EB" w:rsidP="006611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Июль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1FA049" w14:textId="281FDF71" w:rsidR="006611EB" w:rsidRPr="006E51C8" w:rsidRDefault="006611EB" w:rsidP="006611EB">
            <w:pPr>
              <w:rPr>
                <w:b/>
                <w:bCs/>
                <w:sz w:val="20"/>
                <w:szCs w:val="20"/>
              </w:rPr>
            </w:pPr>
            <w:r>
              <w:rPr>
                <w:sz w:val="22"/>
                <w:szCs w:val="22"/>
              </w:rPr>
              <w:t>01.08.2021-30.06.2024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4F48D" w14:textId="69CBBF99" w:rsidR="006611EB" w:rsidRPr="006611EB" w:rsidRDefault="006611EB" w:rsidP="006611EB">
            <w:pPr>
              <w:rPr>
                <w:sz w:val="22"/>
                <w:szCs w:val="22"/>
              </w:rPr>
            </w:pPr>
            <w:r w:rsidRPr="006611EB">
              <w:rPr>
                <w:sz w:val="22"/>
                <w:szCs w:val="22"/>
              </w:rPr>
              <w:t xml:space="preserve">Установлены нарушения ФЗ-127-2002, внутренних НПА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68B81" w14:textId="43682A24" w:rsidR="006611EB" w:rsidRPr="006611EB" w:rsidRDefault="006611EB" w:rsidP="006611EB">
            <w:pPr>
              <w:rPr>
                <w:sz w:val="22"/>
                <w:szCs w:val="22"/>
              </w:rPr>
            </w:pPr>
            <w:r w:rsidRPr="006611EB">
              <w:rPr>
                <w:sz w:val="22"/>
                <w:szCs w:val="22"/>
              </w:rPr>
              <w:t xml:space="preserve">Материалы переданы в Дисциплинарную </w:t>
            </w:r>
            <w:bookmarkStart w:id="0" w:name="_GoBack"/>
            <w:bookmarkEnd w:id="0"/>
            <w:r>
              <w:rPr>
                <w:sz w:val="22"/>
                <w:szCs w:val="22"/>
              </w:rPr>
              <w:t>комиссию</w:t>
            </w:r>
          </w:p>
        </w:tc>
      </w:tr>
      <w:tr w:rsidR="006611EB" w:rsidRPr="007A2E3C" w14:paraId="3A0E72C2" w14:textId="77777777" w:rsidTr="008514CB">
        <w:trPr>
          <w:trHeight w:val="841"/>
        </w:trPr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1E0DE" w14:textId="4A5F20D2" w:rsidR="006611EB" w:rsidRPr="00284AE6" w:rsidRDefault="006611EB" w:rsidP="006611EB">
            <w:pPr>
              <w:rPr>
                <w:b/>
                <w:bCs/>
                <w:sz w:val="20"/>
                <w:szCs w:val="20"/>
              </w:rPr>
            </w:pPr>
            <w:r>
              <w:rPr>
                <w:sz w:val="22"/>
                <w:szCs w:val="22"/>
              </w:rPr>
              <w:t>КАНУННИКОВ АЛЕКСАНДР ГЕННАДИЕВИЧ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FC8C33" w14:textId="3E7AF5CD" w:rsidR="006611EB" w:rsidRPr="00AC7340" w:rsidRDefault="006611EB" w:rsidP="006611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Июль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9B5B90" w14:textId="0E348754" w:rsidR="006611EB" w:rsidRPr="006E51C8" w:rsidRDefault="006611EB" w:rsidP="006611EB">
            <w:pPr>
              <w:rPr>
                <w:b/>
                <w:bCs/>
                <w:sz w:val="20"/>
                <w:szCs w:val="20"/>
              </w:rPr>
            </w:pPr>
            <w:r>
              <w:rPr>
                <w:sz w:val="22"/>
                <w:szCs w:val="22"/>
              </w:rPr>
              <w:t>01.02.2022-30.06.2024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497BF" w14:textId="10384A6E" w:rsidR="006611EB" w:rsidRPr="006611EB" w:rsidRDefault="006611EB" w:rsidP="006611EB">
            <w:pPr>
              <w:rPr>
                <w:sz w:val="22"/>
                <w:szCs w:val="22"/>
              </w:rPr>
            </w:pPr>
            <w:r w:rsidRPr="006611EB">
              <w:rPr>
                <w:sz w:val="22"/>
                <w:szCs w:val="22"/>
              </w:rPr>
              <w:t>Установлены нарушения ФЗ-127-2002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E84EF" w14:textId="1B55D1F3" w:rsidR="006611EB" w:rsidRPr="006611EB" w:rsidRDefault="006611EB" w:rsidP="006611EB">
            <w:pPr>
              <w:rPr>
                <w:sz w:val="22"/>
                <w:szCs w:val="22"/>
              </w:rPr>
            </w:pPr>
            <w:r w:rsidRPr="006611EB">
              <w:rPr>
                <w:sz w:val="22"/>
                <w:szCs w:val="22"/>
              </w:rPr>
              <w:t xml:space="preserve">Материалы переданы в Дисциплинарную </w:t>
            </w:r>
            <w:r>
              <w:rPr>
                <w:sz w:val="22"/>
                <w:szCs w:val="22"/>
              </w:rPr>
              <w:t>комиссию</w:t>
            </w:r>
          </w:p>
        </w:tc>
      </w:tr>
      <w:tr w:rsidR="006611EB" w:rsidRPr="007A2E3C" w14:paraId="6BF2A521" w14:textId="77777777" w:rsidTr="008514CB">
        <w:trPr>
          <w:trHeight w:val="841"/>
        </w:trPr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4631C" w14:textId="4B887BB8" w:rsidR="006611EB" w:rsidRPr="00284AE6" w:rsidRDefault="006611EB" w:rsidP="006611EB">
            <w:pPr>
              <w:rPr>
                <w:b/>
                <w:bCs/>
                <w:sz w:val="20"/>
                <w:szCs w:val="20"/>
              </w:rPr>
            </w:pPr>
            <w:r>
              <w:rPr>
                <w:sz w:val="22"/>
                <w:szCs w:val="22"/>
              </w:rPr>
              <w:t>ПАНОСЯН ВАГЕ САМВЕЛОВИЧ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7B1C30" w14:textId="4DFF27F8" w:rsidR="006611EB" w:rsidRPr="00AC7340" w:rsidRDefault="006611EB" w:rsidP="006611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Июль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F5304F" w14:textId="50AD4509" w:rsidR="006611EB" w:rsidRPr="006E51C8" w:rsidRDefault="006611EB" w:rsidP="006611EB">
            <w:pPr>
              <w:rPr>
                <w:b/>
                <w:bCs/>
                <w:sz w:val="20"/>
                <w:szCs w:val="20"/>
              </w:rPr>
            </w:pPr>
            <w:r>
              <w:rPr>
                <w:sz w:val="22"/>
                <w:szCs w:val="22"/>
              </w:rPr>
              <w:t>01.12.2021-30.06.2024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B1C7E" w14:textId="223E5259" w:rsidR="006611EB" w:rsidRPr="006611EB" w:rsidRDefault="006611EB" w:rsidP="006611EB">
            <w:pPr>
              <w:rPr>
                <w:sz w:val="22"/>
                <w:szCs w:val="22"/>
              </w:rPr>
            </w:pPr>
            <w:r w:rsidRPr="006611EB">
              <w:rPr>
                <w:sz w:val="22"/>
                <w:szCs w:val="22"/>
              </w:rPr>
              <w:t xml:space="preserve">Установлены нарушения ФЗ-127-2002, внутренних НПА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0E6C9" w14:textId="0AAF153E" w:rsidR="006611EB" w:rsidRPr="006611EB" w:rsidRDefault="006611EB" w:rsidP="006611EB">
            <w:pPr>
              <w:rPr>
                <w:sz w:val="22"/>
                <w:szCs w:val="22"/>
              </w:rPr>
            </w:pPr>
            <w:r w:rsidRPr="006611EB">
              <w:rPr>
                <w:sz w:val="22"/>
                <w:szCs w:val="22"/>
              </w:rPr>
              <w:t xml:space="preserve">Материалы переданы в Дисциплинарную </w:t>
            </w:r>
            <w:r>
              <w:rPr>
                <w:sz w:val="22"/>
                <w:szCs w:val="22"/>
              </w:rPr>
              <w:t>комиссию</w:t>
            </w:r>
          </w:p>
        </w:tc>
      </w:tr>
      <w:tr w:rsidR="006611EB" w:rsidRPr="007A2E3C" w14:paraId="7A3E3F91" w14:textId="77777777" w:rsidTr="008514CB">
        <w:trPr>
          <w:trHeight w:val="841"/>
        </w:trPr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9C46D" w14:textId="66274A15" w:rsidR="006611EB" w:rsidRPr="00284AE6" w:rsidRDefault="006611EB" w:rsidP="006611EB">
            <w:pPr>
              <w:rPr>
                <w:b/>
                <w:bCs/>
                <w:sz w:val="20"/>
                <w:szCs w:val="20"/>
              </w:rPr>
            </w:pPr>
            <w:r>
              <w:rPr>
                <w:sz w:val="22"/>
                <w:szCs w:val="22"/>
              </w:rPr>
              <w:t>ПЕРМЯКОВ РОМАН АЛЕКСАНДРОВИЧ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A157F8" w14:textId="0C51F6AD" w:rsidR="006611EB" w:rsidRPr="00AC7340" w:rsidRDefault="006611EB" w:rsidP="006611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Июль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B8C526" w14:textId="3F7105AB" w:rsidR="006611EB" w:rsidRPr="006E51C8" w:rsidRDefault="006611EB" w:rsidP="006611EB">
            <w:pPr>
              <w:rPr>
                <w:b/>
                <w:bCs/>
                <w:sz w:val="20"/>
                <w:szCs w:val="20"/>
              </w:rPr>
            </w:pPr>
            <w:r>
              <w:rPr>
                <w:sz w:val="22"/>
                <w:szCs w:val="22"/>
              </w:rPr>
              <w:t>02.11.2021-30.06.2024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0069D" w14:textId="6DF33B26" w:rsidR="006611EB" w:rsidRPr="006611EB" w:rsidRDefault="006611EB" w:rsidP="006611EB">
            <w:pPr>
              <w:rPr>
                <w:sz w:val="22"/>
                <w:szCs w:val="22"/>
              </w:rPr>
            </w:pPr>
            <w:r w:rsidRPr="006611EB">
              <w:rPr>
                <w:sz w:val="22"/>
                <w:szCs w:val="22"/>
              </w:rPr>
              <w:t>Установлены нарушения ФЗ-127-2002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A9DA4" w14:textId="04AE4C15" w:rsidR="006611EB" w:rsidRPr="006611EB" w:rsidRDefault="006611EB" w:rsidP="006611EB">
            <w:pPr>
              <w:rPr>
                <w:sz w:val="22"/>
                <w:szCs w:val="22"/>
              </w:rPr>
            </w:pPr>
            <w:r w:rsidRPr="006611EB">
              <w:rPr>
                <w:sz w:val="22"/>
                <w:szCs w:val="22"/>
              </w:rPr>
              <w:t xml:space="preserve">Материалы переданы в Дисциплинарную </w:t>
            </w:r>
            <w:r>
              <w:rPr>
                <w:sz w:val="22"/>
                <w:szCs w:val="22"/>
              </w:rPr>
              <w:t>комиссию</w:t>
            </w:r>
          </w:p>
        </w:tc>
      </w:tr>
      <w:tr w:rsidR="006611EB" w:rsidRPr="007A2E3C" w14:paraId="0FAF48D0" w14:textId="77777777" w:rsidTr="008514CB">
        <w:trPr>
          <w:trHeight w:val="841"/>
        </w:trPr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C1AE5" w14:textId="1FB2BF2B" w:rsidR="006611EB" w:rsidRPr="00284AE6" w:rsidRDefault="006611EB" w:rsidP="006611EB">
            <w:pPr>
              <w:rPr>
                <w:b/>
                <w:bCs/>
                <w:sz w:val="20"/>
                <w:szCs w:val="20"/>
              </w:rPr>
            </w:pPr>
            <w:r>
              <w:rPr>
                <w:sz w:val="22"/>
                <w:szCs w:val="22"/>
              </w:rPr>
              <w:t>ЕРЕМИНА ВИКТОРИЯ СЕРГЕЕВНА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80A3D9" w14:textId="275CA77E" w:rsidR="006611EB" w:rsidRPr="00AC7340" w:rsidRDefault="006611EB" w:rsidP="006611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Июль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1AA1CE" w14:textId="28926291" w:rsidR="006611EB" w:rsidRPr="006E51C8" w:rsidRDefault="006611EB" w:rsidP="006611EB">
            <w:pPr>
              <w:rPr>
                <w:b/>
                <w:bCs/>
                <w:sz w:val="20"/>
                <w:szCs w:val="20"/>
              </w:rPr>
            </w:pPr>
            <w:r>
              <w:rPr>
                <w:sz w:val="22"/>
                <w:szCs w:val="22"/>
              </w:rPr>
              <w:t>01.08.2021-30.06.2024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E6436" w14:textId="12DC2DB2" w:rsidR="006611EB" w:rsidRPr="006611EB" w:rsidRDefault="006611EB" w:rsidP="006611EB">
            <w:pPr>
              <w:rPr>
                <w:sz w:val="22"/>
                <w:szCs w:val="22"/>
              </w:rPr>
            </w:pPr>
            <w:r w:rsidRPr="006611EB">
              <w:rPr>
                <w:sz w:val="22"/>
                <w:szCs w:val="22"/>
              </w:rPr>
              <w:t xml:space="preserve">Установлены нарушения ФЗ-127-2002, внутренних НПА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70F36" w14:textId="5B7C81C5" w:rsidR="006611EB" w:rsidRPr="006611EB" w:rsidRDefault="006611EB" w:rsidP="006611EB">
            <w:pPr>
              <w:rPr>
                <w:sz w:val="22"/>
                <w:szCs w:val="22"/>
              </w:rPr>
            </w:pPr>
            <w:r w:rsidRPr="006611EB">
              <w:rPr>
                <w:sz w:val="22"/>
                <w:szCs w:val="22"/>
              </w:rPr>
              <w:t xml:space="preserve">Материалы переданы в Дисциплинарную </w:t>
            </w:r>
            <w:r>
              <w:rPr>
                <w:sz w:val="22"/>
                <w:szCs w:val="22"/>
              </w:rPr>
              <w:t>комиссию</w:t>
            </w:r>
          </w:p>
        </w:tc>
      </w:tr>
    </w:tbl>
    <w:p w14:paraId="349D63D4" w14:textId="150B7B2F" w:rsidR="007E72DC" w:rsidRDefault="007E72DC" w:rsidP="00B360CC">
      <w:pPr>
        <w:pStyle w:val="a4"/>
        <w:tabs>
          <w:tab w:val="left" w:pos="270"/>
        </w:tabs>
        <w:jc w:val="center"/>
        <w:rPr>
          <w:rFonts w:ascii="Times New Roman" w:hAnsi="Times New Roman" w:cs="Times New Roman"/>
          <w:b/>
          <w:u w:val="single"/>
          <w:lang w:val="ru-RU"/>
        </w:rPr>
      </w:pPr>
    </w:p>
    <w:p w14:paraId="2078EF31" w14:textId="77777777" w:rsidR="004854A2" w:rsidRPr="0095281A" w:rsidRDefault="004854A2" w:rsidP="001D48BE">
      <w:pPr>
        <w:rPr>
          <w:sz w:val="20"/>
          <w:szCs w:val="20"/>
        </w:rPr>
      </w:pPr>
    </w:p>
    <w:sectPr w:rsidR="004854A2" w:rsidRPr="0095281A" w:rsidSect="004923C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0050"/>
    <w:rsid w:val="000013DB"/>
    <w:rsid w:val="00002BE4"/>
    <w:rsid w:val="00003FCC"/>
    <w:rsid w:val="00007D83"/>
    <w:rsid w:val="0001593D"/>
    <w:rsid w:val="00021929"/>
    <w:rsid w:val="00040B6F"/>
    <w:rsid w:val="00046F01"/>
    <w:rsid w:val="000C01D0"/>
    <w:rsid w:val="00111DCF"/>
    <w:rsid w:val="00122BD5"/>
    <w:rsid w:val="001342B7"/>
    <w:rsid w:val="00150975"/>
    <w:rsid w:val="00157EB8"/>
    <w:rsid w:val="00164107"/>
    <w:rsid w:val="00176667"/>
    <w:rsid w:val="00185957"/>
    <w:rsid w:val="001C5000"/>
    <w:rsid w:val="001D48BE"/>
    <w:rsid w:val="001E1650"/>
    <w:rsid w:val="001F6448"/>
    <w:rsid w:val="00200429"/>
    <w:rsid w:val="00233112"/>
    <w:rsid w:val="002746A1"/>
    <w:rsid w:val="00275848"/>
    <w:rsid w:val="00277641"/>
    <w:rsid w:val="00284AE6"/>
    <w:rsid w:val="002C033C"/>
    <w:rsid w:val="00305C51"/>
    <w:rsid w:val="00311BC8"/>
    <w:rsid w:val="00311F36"/>
    <w:rsid w:val="00312278"/>
    <w:rsid w:val="0032357B"/>
    <w:rsid w:val="00345356"/>
    <w:rsid w:val="003C333F"/>
    <w:rsid w:val="003D5372"/>
    <w:rsid w:val="0040774A"/>
    <w:rsid w:val="00424642"/>
    <w:rsid w:val="00434461"/>
    <w:rsid w:val="00437FEB"/>
    <w:rsid w:val="00443C77"/>
    <w:rsid w:val="00446B42"/>
    <w:rsid w:val="00453CF9"/>
    <w:rsid w:val="00455DBA"/>
    <w:rsid w:val="00463CFB"/>
    <w:rsid w:val="0047527B"/>
    <w:rsid w:val="00483030"/>
    <w:rsid w:val="004854A2"/>
    <w:rsid w:val="00485642"/>
    <w:rsid w:val="00490D42"/>
    <w:rsid w:val="004923C5"/>
    <w:rsid w:val="004B3414"/>
    <w:rsid w:val="004D3816"/>
    <w:rsid w:val="00512C4C"/>
    <w:rsid w:val="00525DA1"/>
    <w:rsid w:val="00527876"/>
    <w:rsid w:val="00542616"/>
    <w:rsid w:val="0054480F"/>
    <w:rsid w:val="00560620"/>
    <w:rsid w:val="005700C4"/>
    <w:rsid w:val="005C6DD3"/>
    <w:rsid w:val="005D17FC"/>
    <w:rsid w:val="00634726"/>
    <w:rsid w:val="006611EB"/>
    <w:rsid w:val="00670530"/>
    <w:rsid w:val="006A6B64"/>
    <w:rsid w:val="006A790A"/>
    <w:rsid w:val="006D1A9A"/>
    <w:rsid w:val="006E51C8"/>
    <w:rsid w:val="00700C81"/>
    <w:rsid w:val="00707393"/>
    <w:rsid w:val="0071780A"/>
    <w:rsid w:val="00720601"/>
    <w:rsid w:val="00721498"/>
    <w:rsid w:val="007325F3"/>
    <w:rsid w:val="00797EF8"/>
    <w:rsid w:val="007E72DC"/>
    <w:rsid w:val="00823368"/>
    <w:rsid w:val="00826544"/>
    <w:rsid w:val="00836686"/>
    <w:rsid w:val="00840050"/>
    <w:rsid w:val="00865BA0"/>
    <w:rsid w:val="008B24DA"/>
    <w:rsid w:val="008B2DA7"/>
    <w:rsid w:val="008B340D"/>
    <w:rsid w:val="008C2493"/>
    <w:rsid w:val="008F76C6"/>
    <w:rsid w:val="00904259"/>
    <w:rsid w:val="0094121B"/>
    <w:rsid w:val="00944937"/>
    <w:rsid w:val="0095281A"/>
    <w:rsid w:val="0096750F"/>
    <w:rsid w:val="00972534"/>
    <w:rsid w:val="009968CF"/>
    <w:rsid w:val="009A5753"/>
    <w:rsid w:val="009E7507"/>
    <w:rsid w:val="009F7AE8"/>
    <w:rsid w:val="00A3504A"/>
    <w:rsid w:val="00A661D3"/>
    <w:rsid w:val="00A76069"/>
    <w:rsid w:val="00A80D8F"/>
    <w:rsid w:val="00AC7340"/>
    <w:rsid w:val="00AD3292"/>
    <w:rsid w:val="00AD4E75"/>
    <w:rsid w:val="00AE0757"/>
    <w:rsid w:val="00AF15F2"/>
    <w:rsid w:val="00AF6782"/>
    <w:rsid w:val="00B0502B"/>
    <w:rsid w:val="00B32088"/>
    <w:rsid w:val="00B360CC"/>
    <w:rsid w:val="00B417F1"/>
    <w:rsid w:val="00B50AC6"/>
    <w:rsid w:val="00B649B1"/>
    <w:rsid w:val="00B744B5"/>
    <w:rsid w:val="00B81468"/>
    <w:rsid w:val="00BA10A2"/>
    <w:rsid w:val="00BE50C3"/>
    <w:rsid w:val="00BE6CA0"/>
    <w:rsid w:val="00C20998"/>
    <w:rsid w:val="00C5235B"/>
    <w:rsid w:val="00C7364F"/>
    <w:rsid w:val="00C817F7"/>
    <w:rsid w:val="00C87120"/>
    <w:rsid w:val="00CB53B1"/>
    <w:rsid w:val="00CC4013"/>
    <w:rsid w:val="00CD2BD1"/>
    <w:rsid w:val="00CD7587"/>
    <w:rsid w:val="00D06EDD"/>
    <w:rsid w:val="00D267E4"/>
    <w:rsid w:val="00D31B8F"/>
    <w:rsid w:val="00D34005"/>
    <w:rsid w:val="00D372F8"/>
    <w:rsid w:val="00D40F0B"/>
    <w:rsid w:val="00D51478"/>
    <w:rsid w:val="00D61DB5"/>
    <w:rsid w:val="00D63736"/>
    <w:rsid w:val="00D76AEF"/>
    <w:rsid w:val="00D87170"/>
    <w:rsid w:val="00E209BD"/>
    <w:rsid w:val="00E314D9"/>
    <w:rsid w:val="00E368D3"/>
    <w:rsid w:val="00E44035"/>
    <w:rsid w:val="00E453B9"/>
    <w:rsid w:val="00E535EF"/>
    <w:rsid w:val="00E5550A"/>
    <w:rsid w:val="00E67D8D"/>
    <w:rsid w:val="00E7541B"/>
    <w:rsid w:val="00E85983"/>
    <w:rsid w:val="00EA47B8"/>
    <w:rsid w:val="00EC3641"/>
    <w:rsid w:val="00EF3370"/>
    <w:rsid w:val="00F000EF"/>
    <w:rsid w:val="00F108F2"/>
    <w:rsid w:val="00F42A39"/>
    <w:rsid w:val="00F507E0"/>
    <w:rsid w:val="00F5514C"/>
    <w:rsid w:val="00F5539A"/>
    <w:rsid w:val="00F61B34"/>
    <w:rsid w:val="00F65E18"/>
    <w:rsid w:val="00F9657C"/>
    <w:rsid w:val="00FB65FF"/>
    <w:rsid w:val="00FD05D7"/>
    <w:rsid w:val="00FE6F35"/>
    <w:rsid w:val="00FF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90A5D"/>
  <w15:docId w15:val="{D3C0A2BB-D53F-420B-AFF7-22E64C7E4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00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00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40050"/>
    <w:pPr>
      <w:ind w:left="720"/>
      <w:contextualSpacing/>
    </w:pPr>
  </w:style>
  <w:style w:type="paragraph" w:customStyle="1" w:styleId="a4">
    <w:name w:val="Знак Знак Знак Знак"/>
    <w:basedOn w:val="a"/>
    <w:rsid w:val="00277641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rsid w:val="003D53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D5372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a5">
    <w:name w:val="Знак Знак Знак Знак"/>
    <w:basedOn w:val="a"/>
    <w:rsid w:val="00275848"/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EF3370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Знак Знак Знак Знак"/>
    <w:basedOn w:val="a"/>
    <w:rsid w:val="00525DA1"/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CC40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3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User-01</dc:creator>
  <cp:lastModifiedBy>u10248</cp:lastModifiedBy>
  <cp:revision>50</cp:revision>
  <dcterms:created xsi:type="dcterms:W3CDTF">2023-07-12T08:29:00Z</dcterms:created>
  <dcterms:modified xsi:type="dcterms:W3CDTF">2025-01-14T09:17:00Z</dcterms:modified>
</cp:coreProperties>
</file>